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88" w:rsidRDefault="00C7081E" w:rsidP="00D70488">
      <w:pPr>
        <w:pStyle w:val="Corpodeltesto1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2768600" cy="12573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88" w:rsidRDefault="00D70488" w:rsidP="003A7156">
      <w:pPr>
        <w:pStyle w:val="Corpodeltesto1"/>
        <w:jc w:val="center"/>
        <w:rPr>
          <w:noProof/>
        </w:rPr>
      </w:pPr>
    </w:p>
    <w:p w:rsidR="00D70488" w:rsidRDefault="00D70488" w:rsidP="003A7156">
      <w:pPr>
        <w:pStyle w:val="Corpodeltesto1"/>
        <w:jc w:val="center"/>
        <w:rPr>
          <w:noProof/>
        </w:rPr>
      </w:pPr>
    </w:p>
    <w:p w:rsidR="00D70488" w:rsidRDefault="00D70488" w:rsidP="003A7156">
      <w:pPr>
        <w:pStyle w:val="Corpodeltesto1"/>
        <w:jc w:val="center"/>
        <w:rPr>
          <w:noProof/>
        </w:rPr>
      </w:pPr>
    </w:p>
    <w:p w:rsidR="003A7156" w:rsidRPr="005E4B55" w:rsidRDefault="003A7156" w:rsidP="003A7156">
      <w:pPr>
        <w:pStyle w:val="Corpodeltesto1"/>
        <w:jc w:val="center"/>
        <w:rPr>
          <w:caps/>
          <w:sz w:val="28"/>
          <w:u w:val="single"/>
        </w:rPr>
      </w:pPr>
      <w:r w:rsidRPr="005E4B55">
        <w:rPr>
          <w:sz w:val="28"/>
        </w:rPr>
        <w:t>Verbale della commissione giudicatrice</w:t>
      </w:r>
      <w:r w:rsidRPr="005E4B55">
        <w:rPr>
          <w:sz w:val="28"/>
        </w:rPr>
        <w:br/>
        <w:t>dell’esame di stato per l’abilitazione a</w:t>
      </w:r>
      <w:r>
        <w:rPr>
          <w:sz w:val="28"/>
        </w:rPr>
        <w:t>ll’esercizio della</w:t>
      </w:r>
      <w:r>
        <w:rPr>
          <w:sz w:val="28"/>
        </w:rPr>
        <w:br/>
      </w:r>
      <w:r w:rsidRPr="005E4B55">
        <w:rPr>
          <w:sz w:val="28"/>
        </w:rPr>
        <w:t>professione di Biologo e Biologo sezione B</w:t>
      </w:r>
    </w:p>
    <w:p w:rsidR="003A7156" w:rsidRDefault="003A7156" w:rsidP="003A7156">
      <w:pPr>
        <w:pStyle w:val="Corpodeltesto1"/>
        <w:jc w:val="center"/>
        <w:rPr>
          <w:caps/>
          <w:u w:val="single"/>
        </w:rPr>
      </w:pPr>
    </w:p>
    <w:p w:rsidR="003A7156" w:rsidRDefault="005220BD" w:rsidP="003A7156">
      <w:pPr>
        <w:pStyle w:val="Corpodeltesto1"/>
        <w:jc w:val="center"/>
        <w:rPr>
          <w:caps/>
        </w:rPr>
      </w:pPr>
      <w:r>
        <w:rPr>
          <w:caps/>
        </w:rPr>
        <w:t>PRIM</w:t>
      </w:r>
      <w:r w:rsidR="0031772A">
        <w:rPr>
          <w:caps/>
        </w:rPr>
        <w:t>A</w:t>
      </w:r>
      <w:r w:rsidR="00BD38DA">
        <w:rPr>
          <w:caps/>
        </w:rPr>
        <w:t xml:space="preserve"> SESSIONE - ANNO 201</w:t>
      </w:r>
      <w:r w:rsidR="00EE56C3">
        <w:rPr>
          <w:caps/>
        </w:rPr>
        <w:t>9</w:t>
      </w:r>
    </w:p>
    <w:p w:rsidR="00B12587" w:rsidRDefault="00B12587">
      <w:pPr>
        <w:pStyle w:val="Corpodeltesto1"/>
        <w:jc w:val="center"/>
        <w:rPr>
          <w:caps/>
        </w:rPr>
      </w:pPr>
    </w:p>
    <w:p w:rsidR="00B12587" w:rsidRDefault="00FC1618">
      <w:pPr>
        <w:pStyle w:val="Corpodeltesto1"/>
        <w:jc w:val="center"/>
        <w:rPr>
          <w:caps/>
        </w:rPr>
      </w:pPr>
      <w:r>
        <w:rPr>
          <w:caps/>
        </w:rPr>
        <w:t>Verbale della PRIMA</w:t>
      </w:r>
      <w:r w:rsidR="00B12587">
        <w:rPr>
          <w:caps/>
        </w:rPr>
        <w:t xml:space="preserve"> prova scritta </w:t>
      </w:r>
      <w:r w:rsidR="00BD38DA" w:rsidRPr="00BD38DA">
        <w:rPr>
          <w:caps/>
        </w:rPr>
        <w:t>BIOLOGO</w:t>
      </w:r>
      <w:r w:rsidR="00BD38DA" w:rsidRPr="00D44FC1">
        <w:rPr>
          <w:caps/>
        </w:rPr>
        <w:t xml:space="preserve"> </w:t>
      </w:r>
      <w:r w:rsidR="00D44FC1" w:rsidRPr="00D44FC1">
        <w:rPr>
          <w:caps/>
        </w:rPr>
        <w:t>s</w:t>
      </w:r>
      <w:r w:rsidR="00D44FC1">
        <w:rPr>
          <w:caps/>
        </w:rPr>
        <w:t>ezione B</w:t>
      </w:r>
    </w:p>
    <w:p w:rsidR="00B12587" w:rsidRDefault="00B12587">
      <w:pPr>
        <w:pStyle w:val="Corpodeltesto1"/>
        <w:jc w:val="center"/>
        <w:rPr>
          <w:caps/>
        </w:rPr>
      </w:pPr>
    </w:p>
    <w:p w:rsidR="00B3581A" w:rsidRDefault="00B3581A">
      <w:pPr>
        <w:pStyle w:val="Corpodeltesto1"/>
        <w:jc w:val="center"/>
        <w:rPr>
          <w:caps/>
        </w:rPr>
      </w:pPr>
    </w:p>
    <w:p w:rsidR="00EE56C3" w:rsidRPr="006F3213" w:rsidRDefault="00C549FD" w:rsidP="00EE56C3">
      <w:pPr>
        <w:ind w:firstLine="540"/>
        <w:rPr>
          <w:szCs w:val="24"/>
        </w:rPr>
      </w:pPr>
      <w:r w:rsidRPr="00A66299">
        <w:rPr>
          <w:szCs w:val="24"/>
        </w:rPr>
        <w:t xml:space="preserve">Il giorno </w:t>
      </w:r>
      <w:r w:rsidR="00342093" w:rsidRPr="00A66299">
        <w:rPr>
          <w:szCs w:val="24"/>
        </w:rPr>
        <w:t>2</w:t>
      </w:r>
      <w:r w:rsidR="00EE56C3" w:rsidRPr="00A66299">
        <w:rPr>
          <w:szCs w:val="24"/>
        </w:rPr>
        <w:t>0</w:t>
      </w:r>
      <w:r w:rsidRPr="00A66299">
        <w:rPr>
          <w:szCs w:val="24"/>
        </w:rPr>
        <w:t xml:space="preserve"> giugno 201</w:t>
      </w:r>
      <w:r w:rsidR="00EE56C3" w:rsidRPr="00A66299">
        <w:rPr>
          <w:szCs w:val="24"/>
        </w:rPr>
        <w:t>9 alle ore 8</w:t>
      </w:r>
      <w:r w:rsidRPr="00A66299">
        <w:rPr>
          <w:szCs w:val="24"/>
        </w:rPr>
        <w:t>:</w:t>
      </w:r>
      <w:r w:rsidR="00EE56C3" w:rsidRPr="00A66299">
        <w:rPr>
          <w:szCs w:val="24"/>
        </w:rPr>
        <w:t>40</w:t>
      </w:r>
      <w:r w:rsidRPr="00A66299">
        <w:rPr>
          <w:szCs w:val="24"/>
        </w:rPr>
        <w:t xml:space="preserve">, nell’aula </w:t>
      </w:r>
      <w:r w:rsidR="00D44FC1" w:rsidRPr="00A66299">
        <w:rPr>
          <w:szCs w:val="24"/>
        </w:rPr>
        <w:t>1</w:t>
      </w:r>
      <w:r w:rsidR="00EE56C3" w:rsidRPr="00A66299">
        <w:rPr>
          <w:szCs w:val="24"/>
        </w:rPr>
        <w:t>02</w:t>
      </w:r>
      <w:r w:rsidRPr="00A66299">
        <w:rPr>
          <w:szCs w:val="24"/>
        </w:rPr>
        <w:t xml:space="preserve"> del </w:t>
      </w:r>
      <w:r w:rsidR="00EE56C3" w:rsidRPr="00A66299">
        <w:rPr>
          <w:szCs w:val="24"/>
        </w:rPr>
        <w:t xml:space="preserve">Plesso Didattico di Viale </w:t>
      </w:r>
      <w:proofErr w:type="spellStart"/>
      <w:r w:rsidR="00EE56C3" w:rsidRPr="00A66299">
        <w:rPr>
          <w:szCs w:val="24"/>
        </w:rPr>
        <w:t>Morgagni</w:t>
      </w:r>
      <w:proofErr w:type="spellEnd"/>
      <w:r w:rsidR="00EE56C3" w:rsidRPr="00A66299">
        <w:rPr>
          <w:szCs w:val="24"/>
        </w:rPr>
        <w:t xml:space="preserve"> 40/44</w:t>
      </w:r>
      <w:r w:rsidRPr="00A66299">
        <w:rPr>
          <w:szCs w:val="24"/>
        </w:rPr>
        <w:t xml:space="preserve"> (Firenze), si è riunita la Commissione Giudicatrice dell’esame di Stato per l’abilitazione</w:t>
      </w:r>
      <w:r w:rsidRPr="006F3213">
        <w:rPr>
          <w:szCs w:val="24"/>
        </w:rPr>
        <w:t xml:space="preserve"> all’esercizio della professione di Biologo e Biologo sezione B, nominata dal Ministero dell’Istruzione, dell’Università e della Ricerca con proprio </w:t>
      </w:r>
      <w:r w:rsidR="00EE56C3" w:rsidRPr="006F3213">
        <w:rPr>
          <w:szCs w:val="24"/>
        </w:rPr>
        <w:t>decreto n°970 del 20 maggio 2019 nelle persone di:</w:t>
      </w:r>
    </w:p>
    <w:p w:rsidR="00EE56C3" w:rsidRPr="006F3213" w:rsidRDefault="00EE56C3" w:rsidP="00EE56C3">
      <w:pPr>
        <w:pStyle w:val="Rientrocorpodeltesto"/>
        <w:ind w:left="0" w:firstLine="540"/>
        <w:rPr>
          <w:rFonts w:ascii="Times New Roman" w:hAnsi="Times New Roman"/>
          <w:sz w:val="24"/>
          <w:szCs w:val="24"/>
        </w:rPr>
      </w:pPr>
    </w:p>
    <w:p w:rsidR="00EE56C3" w:rsidRPr="006F3213" w:rsidRDefault="00EE56C3" w:rsidP="00EE56C3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3213">
        <w:rPr>
          <w:rFonts w:ascii="Times New Roman" w:hAnsi="Times New Roman"/>
          <w:sz w:val="24"/>
          <w:szCs w:val="24"/>
        </w:rPr>
        <w:t>Prof. Renato Fani (Presidente)</w:t>
      </w:r>
    </w:p>
    <w:p w:rsidR="00EE56C3" w:rsidRPr="006F3213" w:rsidRDefault="00EE56C3" w:rsidP="00EE56C3">
      <w:pPr>
        <w:numPr>
          <w:ilvl w:val="0"/>
          <w:numId w:val="14"/>
        </w:numPr>
        <w:spacing w:line="360" w:lineRule="auto"/>
        <w:rPr>
          <w:szCs w:val="24"/>
        </w:rPr>
      </w:pPr>
      <w:r w:rsidRPr="006F3213">
        <w:rPr>
          <w:szCs w:val="24"/>
        </w:rPr>
        <w:t>Prof. Marco Linari</w:t>
      </w:r>
    </w:p>
    <w:p w:rsidR="00EE56C3" w:rsidRPr="006F3213" w:rsidRDefault="00EE56C3" w:rsidP="00EE56C3">
      <w:pPr>
        <w:numPr>
          <w:ilvl w:val="0"/>
          <w:numId w:val="14"/>
        </w:numPr>
        <w:spacing w:line="360" w:lineRule="auto"/>
        <w:rPr>
          <w:szCs w:val="24"/>
        </w:rPr>
      </w:pPr>
      <w:r w:rsidRPr="006F3213">
        <w:rPr>
          <w:szCs w:val="24"/>
        </w:rPr>
        <w:t>Prof. Paolo Paoli (segretario)</w:t>
      </w:r>
      <w:bookmarkStart w:id="0" w:name="_GoBack"/>
      <w:bookmarkEnd w:id="0"/>
    </w:p>
    <w:p w:rsidR="00EE56C3" w:rsidRPr="006F3213" w:rsidRDefault="00EE56C3" w:rsidP="00EE56C3">
      <w:pPr>
        <w:numPr>
          <w:ilvl w:val="0"/>
          <w:numId w:val="14"/>
        </w:numPr>
        <w:spacing w:line="360" w:lineRule="auto"/>
        <w:rPr>
          <w:szCs w:val="24"/>
        </w:rPr>
      </w:pPr>
      <w:r w:rsidRPr="006F3213">
        <w:rPr>
          <w:szCs w:val="24"/>
        </w:rPr>
        <w:t>Dr. Ugo Ricci</w:t>
      </w:r>
    </w:p>
    <w:p w:rsidR="00EE56C3" w:rsidRPr="006F3213" w:rsidRDefault="00EE56C3" w:rsidP="00EE56C3">
      <w:pPr>
        <w:numPr>
          <w:ilvl w:val="0"/>
          <w:numId w:val="14"/>
        </w:numPr>
        <w:spacing w:line="360" w:lineRule="auto"/>
        <w:rPr>
          <w:szCs w:val="24"/>
        </w:rPr>
      </w:pPr>
      <w:r w:rsidRPr="006F3213">
        <w:rPr>
          <w:szCs w:val="24"/>
        </w:rPr>
        <w:t>Dr.ssa Laura Fossi</w:t>
      </w:r>
    </w:p>
    <w:p w:rsidR="00EC678F" w:rsidRPr="006F3213" w:rsidRDefault="00EC678F" w:rsidP="00EE56C3">
      <w:pPr>
        <w:ind w:firstLine="540"/>
        <w:rPr>
          <w:szCs w:val="24"/>
        </w:rPr>
      </w:pPr>
    </w:p>
    <w:p w:rsidR="00C549FD" w:rsidRPr="006F3213" w:rsidRDefault="00C549FD" w:rsidP="00C549FD">
      <w:pPr>
        <w:ind w:firstLine="360"/>
        <w:rPr>
          <w:szCs w:val="24"/>
        </w:rPr>
      </w:pPr>
      <w:r w:rsidRPr="006F3213">
        <w:rPr>
          <w:szCs w:val="24"/>
        </w:rPr>
        <w:t>I commissari sono tutti presenti.</w:t>
      </w:r>
    </w:p>
    <w:p w:rsidR="00C549FD" w:rsidRPr="006F3213" w:rsidRDefault="00C549FD" w:rsidP="00C549FD">
      <w:pPr>
        <w:ind w:firstLine="360"/>
        <w:rPr>
          <w:szCs w:val="24"/>
        </w:rPr>
      </w:pPr>
    </w:p>
    <w:p w:rsidR="00D44FC1" w:rsidRDefault="00D44FC1" w:rsidP="00D44FC1">
      <w:pPr>
        <w:spacing w:after="120"/>
        <w:ind w:firstLine="539"/>
        <w:rPr>
          <w:b/>
          <w:szCs w:val="24"/>
        </w:rPr>
      </w:pPr>
      <w:r w:rsidRPr="006F3213">
        <w:rPr>
          <w:szCs w:val="24"/>
        </w:rPr>
        <w:t xml:space="preserve">Risultano iscritti all’esame di stato per </w:t>
      </w:r>
      <w:r w:rsidRPr="006F3213">
        <w:rPr>
          <w:b/>
          <w:szCs w:val="24"/>
        </w:rPr>
        <w:t>Biologo sezione B</w:t>
      </w:r>
    </w:p>
    <w:p w:rsidR="00B42B1E" w:rsidRPr="006F3213" w:rsidRDefault="00B42B1E" w:rsidP="00D44FC1">
      <w:pPr>
        <w:spacing w:after="120"/>
        <w:ind w:firstLine="539"/>
        <w:rPr>
          <w:b/>
          <w:szCs w:val="24"/>
        </w:rPr>
      </w:pPr>
    </w:p>
    <w:p w:rsidR="00D44FC1" w:rsidRDefault="00D44FC1" w:rsidP="00CC390F">
      <w:pPr>
        <w:rPr>
          <w:szCs w:val="24"/>
        </w:rPr>
      </w:pPr>
    </w:p>
    <w:p w:rsidR="00CC390F" w:rsidRPr="006F3213" w:rsidRDefault="00CC390F" w:rsidP="00CC390F">
      <w:pPr>
        <w:rPr>
          <w:szCs w:val="24"/>
        </w:rPr>
        <w:sectPr w:rsidR="00CC390F" w:rsidRPr="006F3213" w:rsidSect="00D73A25">
          <w:footerReference w:type="default" r:id="rId9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D44FC1" w:rsidRDefault="00EE56C3" w:rsidP="00D44FC1">
      <w:pPr>
        <w:numPr>
          <w:ilvl w:val="0"/>
          <w:numId w:val="7"/>
        </w:numPr>
        <w:rPr>
          <w:szCs w:val="24"/>
        </w:rPr>
      </w:pPr>
      <w:r w:rsidRPr="006F3213">
        <w:rPr>
          <w:szCs w:val="24"/>
        </w:rPr>
        <w:lastRenderedPageBreak/>
        <w:t>BIAGINI GIULIA</w:t>
      </w:r>
    </w:p>
    <w:p w:rsidR="00B42B1E" w:rsidRPr="006F3213" w:rsidRDefault="00B42B1E" w:rsidP="00B42B1E">
      <w:pPr>
        <w:ind w:left="720"/>
        <w:rPr>
          <w:szCs w:val="24"/>
        </w:rPr>
      </w:pPr>
    </w:p>
    <w:p w:rsidR="00D44FC1" w:rsidRPr="006F3213" w:rsidRDefault="00D44FC1" w:rsidP="00FB6D9E">
      <w:pPr>
        <w:ind w:left="720"/>
        <w:rPr>
          <w:szCs w:val="24"/>
        </w:rPr>
      </w:pPr>
    </w:p>
    <w:p w:rsidR="00D44FC1" w:rsidRPr="006F3213" w:rsidRDefault="00EE56C3" w:rsidP="00D44FC1">
      <w:pPr>
        <w:ind w:firstLine="540"/>
        <w:rPr>
          <w:szCs w:val="24"/>
        </w:rPr>
      </w:pPr>
      <w:r w:rsidRPr="006F3213">
        <w:rPr>
          <w:szCs w:val="24"/>
        </w:rPr>
        <w:t>Alle ore 8</w:t>
      </w:r>
      <w:r w:rsidR="00A46A53" w:rsidRPr="006F3213">
        <w:rPr>
          <w:szCs w:val="24"/>
        </w:rPr>
        <w:t>:</w:t>
      </w:r>
      <w:r w:rsidRPr="006F3213">
        <w:rPr>
          <w:szCs w:val="24"/>
        </w:rPr>
        <w:t>5</w:t>
      </w:r>
      <w:r w:rsidR="00A46A53" w:rsidRPr="006F3213">
        <w:rPr>
          <w:szCs w:val="24"/>
        </w:rPr>
        <w:t>5</w:t>
      </w:r>
      <w:r w:rsidR="00D44FC1" w:rsidRPr="006F3213">
        <w:rPr>
          <w:szCs w:val="24"/>
        </w:rPr>
        <w:t xml:space="preserve"> si provvede all’identificazione della candidata presente di cui vengono registrati gli estremi di un documento di identità su apposito modulo sul quale la candidata stessa dev</w:t>
      </w:r>
      <w:r w:rsidR="00CA6670" w:rsidRPr="006F3213">
        <w:rPr>
          <w:szCs w:val="24"/>
        </w:rPr>
        <w:t>e</w:t>
      </w:r>
      <w:r w:rsidR="00D44FC1" w:rsidRPr="006F3213">
        <w:rPr>
          <w:szCs w:val="24"/>
        </w:rPr>
        <w:t xml:space="preserve"> apporre la propria firma.</w:t>
      </w:r>
    </w:p>
    <w:p w:rsidR="00C549FD" w:rsidRPr="006F3213" w:rsidRDefault="00C549FD" w:rsidP="00C549FD">
      <w:pPr>
        <w:pStyle w:val="Rientrocorpodeltesto2"/>
        <w:rPr>
          <w:rFonts w:ascii="Times New Roman" w:hAnsi="Times New Roman"/>
          <w:sz w:val="24"/>
          <w:szCs w:val="24"/>
        </w:rPr>
      </w:pPr>
      <w:r w:rsidRPr="006F3213">
        <w:rPr>
          <w:rFonts w:ascii="Times New Roman" w:hAnsi="Times New Roman"/>
          <w:sz w:val="24"/>
          <w:szCs w:val="24"/>
        </w:rPr>
        <w:t xml:space="preserve">Si provvede alla distribuzione del materiale necessario allo svolgimento della prova (buste anonime, che dovranno contenere gli elaborati; cartoncini, sui quali </w:t>
      </w:r>
      <w:r w:rsidR="00B815A6" w:rsidRPr="006F3213">
        <w:rPr>
          <w:rFonts w:ascii="Times New Roman" w:hAnsi="Times New Roman"/>
          <w:sz w:val="24"/>
          <w:szCs w:val="24"/>
        </w:rPr>
        <w:t>la candidata</w:t>
      </w:r>
      <w:r w:rsidRPr="006F3213">
        <w:rPr>
          <w:rFonts w:ascii="Times New Roman" w:hAnsi="Times New Roman"/>
          <w:sz w:val="24"/>
          <w:szCs w:val="24"/>
        </w:rPr>
        <w:t xml:space="preserve"> dovr</w:t>
      </w:r>
      <w:r w:rsidR="00B815A6" w:rsidRPr="006F3213">
        <w:rPr>
          <w:rFonts w:ascii="Times New Roman" w:hAnsi="Times New Roman"/>
          <w:sz w:val="24"/>
          <w:szCs w:val="24"/>
        </w:rPr>
        <w:t>à</w:t>
      </w:r>
      <w:r w:rsidRPr="006F3213">
        <w:rPr>
          <w:rFonts w:ascii="Times New Roman" w:hAnsi="Times New Roman"/>
          <w:sz w:val="24"/>
          <w:szCs w:val="24"/>
        </w:rPr>
        <w:t xml:space="preserve"> apporre il cognome, nome, luogo e data di nascita con rispettive buste da inserire nella busta grande; n. 2 fogli protocollo a righe, recanti la firma del Presidente</w:t>
      </w:r>
      <w:r w:rsidR="001C7ED9" w:rsidRPr="006F3213">
        <w:rPr>
          <w:rFonts w:ascii="Times New Roman" w:hAnsi="Times New Roman"/>
          <w:sz w:val="24"/>
          <w:szCs w:val="24"/>
        </w:rPr>
        <w:t>; una penna</w:t>
      </w:r>
      <w:r w:rsidRPr="006F3213">
        <w:rPr>
          <w:rFonts w:ascii="Times New Roman" w:hAnsi="Times New Roman"/>
          <w:sz w:val="24"/>
          <w:szCs w:val="24"/>
        </w:rPr>
        <w:t>).</w:t>
      </w:r>
    </w:p>
    <w:p w:rsidR="00C549FD" w:rsidRPr="006F3213" w:rsidRDefault="00C549FD" w:rsidP="00C549FD">
      <w:pPr>
        <w:pStyle w:val="Rientrocorpodeltesto2"/>
        <w:rPr>
          <w:rFonts w:ascii="Times New Roman" w:hAnsi="Times New Roman"/>
          <w:sz w:val="24"/>
          <w:szCs w:val="24"/>
        </w:rPr>
      </w:pPr>
    </w:p>
    <w:p w:rsidR="00C549FD" w:rsidRPr="006F3213" w:rsidRDefault="00C549FD" w:rsidP="00C549FD">
      <w:pPr>
        <w:ind w:firstLine="539"/>
        <w:rPr>
          <w:szCs w:val="24"/>
        </w:rPr>
      </w:pPr>
    </w:p>
    <w:p w:rsidR="00C549FD" w:rsidRPr="006F3213" w:rsidRDefault="00C549FD" w:rsidP="00C549FD">
      <w:pPr>
        <w:ind w:firstLine="539"/>
        <w:rPr>
          <w:szCs w:val="24"/>
        </w:rPr>
      </w:pPr>
      <w:r w:rsidRPr="006F3213">
        <w:rPr>
          <w:szCs w:val="24"/>
        </w:rPr>
        <w:t xml:space="preserve">La Commissione predispone tre buste contenenti le terne delle prove di esame per la seconda prova di Biologo Sezione </w:t>
      </w:r>
      <w:r w:rsidR="00D44FC1" w:rsidRPr="006F3213">
        <w:rPr>
          <w:szCs w:val="24"/>
        </w:rPr>
        <w:t>B</w:t>
      </w:r>
      <w:r w:rsidRPr="006F3213">
        <w:rPr>
          <w:szCs w:val="24"/>
        </w:rPr>
        <w:t xml:space="preserve">. </w:t>
      </w:r>
    </w:p>
    <w:p w:rsidR="00A46A53" w:rsidRPr="006F3213" w:rsidRDefault="00A46A53" w:rsidP="00C549FD">
      <w:pPr>
        <w:ind w:firstLine="539"/>
        <w:rPr>
          <w:szCs w:val="24"/>
        </w:rPr>
      </w:pPr>
    </w:p>
    <w:p w:rsidR="00C549FD" w:rsidRPr="006F3213" w:rsidRDefault="00C549FD" w:rsidP="00C549FD">
      <w:pPr>
        <w:ind w:firstLine="539"/>
        <w:rPr>
          <w:bCs/>
          <w:szCs w:val="24"/>
        </w:rPr>
      </w:pPr>
      <w:r w:rsidRPr="006F3213">
        <w:rPr>
          <w:szCs w:val="24"/>
        </w:rPr>
        <w:t xml:space="preserve">La candidata sceglie la </w:t>
      </w:r>
      <w:r w:rsidRPr="006F3213">
        <w:rPr>
          <w:b/>
          <w:szCs w:val="24"/>
        </w:rPr>
        <w:t xml:space="preserve">busta </w:t>
      </w:r>
      <w:r w:rsidRPr="006F3213">
        <w:rPr>
          <w:szCs w:val="24"/>
        </w:rPr>
        <w:t>con la seguente terna di temi</w:t>
      </w:r>
      <w:r w:rsidRPr="006F3213">
        <w:rPr>
          <w:bCs/>
          <w:szCs w:val="24"/>
        </w:rPr>
        <w:t>:</w:t>
      </w:r>
    </w:p>
    <w:p w:rsidR="00C549FD" w:rsidRPr="006F3213" w:rsidRDefault="00C549FD" w:rsidP="00C549FD">
      <w:pPr>
        <w:ind w:firstLine="539"/>
        <w:rPr>
          <w:bCs/>
          <w:szCs w:val="24"/>
        </w:rPr>
      </w:pPr>
    </w:p>
    <w:p w:rsidR="00EE56C3" w:rsidRPr="006F3213" w:rsidRDefault="00EE56C3" w:rsidP="00EE56C3">
      <w:pPr>
        <w:rPr>
          <w:szCs w:val="24"/>
        </w:rPr>
      </w:pPr>
      <w:r w:rsidRPr="006F3213">
        <w:rPr>
          <w:szCs w:val="24"/>
        </w:rPr>
        <w:t>- Tema 1: Le proteine: struttura e funzione</w:t>
      </w:r>
    </w:p>
    <w:p w:rsidR="00EE56C3" w:rsidRPr="006F3213" w:rsidRDefault="00EE56C3" w:rsidP="00EE56C3">
      <w:pPr>
        <w:rPr>
          <w:szCs w:val="24"/>
        </w:rPr>
      </w:pPr>
      <w:r w:rsidRPr="006F3213">
        <w:rPr>
          <w:szCs w:val="24"/>
        </w:rPr>
        <w:t>- Tema 2: La trascrizione</w:t>
      </w:r>
    </w:p>
    <w:p w:rsidR="00EE56C3" w:rsidRPr="006F3213" w:rsidRDefault="00EE56C3" w:rsidP="00EE56C3">
      <w:pPr>
        <w:rPr>
          <w:szCs w:val="24"/>
        </w:rPr>
      </w:pPr>
      <w:r w:rsidRPr="006F3213">
        <w:rPr>
          <w:szCs w:val="24"/>
        </w:rPr>
        <w:t>- Tema 3: Meccanismo di generazione di forza nel muscolo striato</w:t>
      </w:r>
    </w:p>
    <w:p w:rsidR="00EE56C3" w:rsidRPr="006F3213" w:rsidRDefault="00EE56C3" w:rsidP="00EE56C3">
      <w:pPr>
        <w:rPr>
          <w:szCs w:val="24"/>
        </w:rPr>
      </w:pPr>
    </w:p>
    <w:p w:rsidR="00EC678F" w:rsidRPr="006F3213" w:rsidRDefault="00EC678F" w:rsidP="00EE56C3">
      <w:pPr>
        <w:rPr>
          <w:bCs/>
          <w:szCs w:val="24"/>
        </w:rPr>
      </w:pPr>
    </w:p>
    <w:p w:rsidR="00C549FD" w:rsidRPr="006F3213" w:rsidRDefault="00C549FD" w:rsidP="00C549FD">
      <w:pPr>
        <w:ind w:firstLine="539"/>
        <w:rPr>
          <w:szCs w:val="24"/>
        </w:rPr>
      </w:pPr>
      <w:r w:rsidRPr="006F3213">
        <w:rPr>
          <w:bCs/>
          <w:szCs w:val="24"/>
        </w:rPr>
        <w:t xml:space="preserve">Il Presidente </w:t>
      </w:r>
      <w:r w:rsidRPr="006F3213">
        <w:rPr>
          <w:szCs w:val="24"/>
        </w:rPr>
        <w:t xml:space="preserve">procede alla lettura del testo della busta scelta e delle due buste escluse. I temi della busta scelta vengono scritti sulla lavagna. </w:t>
      </w:r>
    </w:p>
    <w:p w:rsidR="00EE56C3" w:rsidRPr="006F3213" w:rsidRDefault="00EE56C3" w:rsidP="00C549FD">
      <w:pPr>
        <w:ind w:firstLine="539"/>
        <w:rPr>
          <w:szCs w:val="24"/>
        </w:rPr>
      </w:pPr>
    </w:p>
    <w:p w:rsidR="00C549FD" w:rsidRPr="006F3213" w:rsidRDefault="00C549FD" w:rsidP="00C549FD">
      <w:pPr>
        <w:ind w:firstLine="539"/>
        <w:rPr>
          <w:szCs w:val="24"/>
        </w:rPr>
      </w:pPr>
    </w:p>
    <w:p w:rsidR="00C549FD" w:rsidRPr="006F3213" w:rsidRDefault="00C549FD" w:rsidP="00C549FD">
      <w:pPr>
        <w:ind w:firstLine="539"/>
        <w:rPr>
          <w:szCs w:val="24"/>
        </w:rPr>
      </w:pPr>
      <w:r w:rsidRPr="006F3213">
        <w:rPr>
          <w:szCs w:val="24"/>
        </w:rPr>
        <w:t>I temi delle buste escluse sono i seguenti</w:t>
      </w:r>
    </w:p>
    <w:p w:rsidR="00EE56C3" w:rsidRPr="006F3213" w:rsidRDefault="00EE56C3" w:rsidP="00C549FD">
      <w:pPr>
        <w:ind w:firstLine="539"/>
        <w:rPr>
          <w:szCs w:val="24"/>
        </w:rPr>
      </w:pPr>
    </w:p>
    <w:p w:rsidR="00C549FD" w:rsidRPr="006F3213" w:rsidRDefault="00C549FD" w:rsidP="00C549FD">
      <w:pPr>
        <w:ind w:firstLine="360"/>
        <w:rPr>
          <w:bCs/>
          <w:szCs w:val="24"/>
        </w:rPr>
      </w:pPr>
    </w:p>
    <w:p w:rsidR="00EE56C3" w:rsidRPr="006F3213" w:rsidRDefault="00EE56C3" w:rsidP="00EE56C3">
      <w:pPr>
        <w:rPr>
          <w:szCs w:val="24"/>
        </w:rPr>
      </w:pPr>
      <w:r w:rsidRPr="006F3213">
        <w:rPr>
          <w:szCs w:val="24"/>
        </w:rPr>
        <w:t>- Tema 1: I lipidi: ruolo fisiologico e metabolismo</w:t>
      </w:r>
    </w:p>
    <w:p w:rsidR="00EE56C3" w:rsidRPr="006F3213" w:rsidRDefault="00EE56C3" w:rsidP="00EE56C3">
      <w:pPr>
        <w:rPr>
          <w:szCs w:val="24"/>
        </w:rPr>
      </w:pPr>
      <w:r w:rsidRPr="006F3213">
        <w:rPr>
          <w:szCs w:val="24"/>
        </w:rPr>
        <w:t>- Tema 2: Trasporti di membrana</w:t>
      </w:r>
    </w:p>
    <w:p w:rsidR="00EE56C3" w:rsidRPr="006F3213" w:rsidRDefault="00EE56C3" w:rsidP="00EE56C3">
      <w:pPr>
        <w:rPr>
          <w:szCs w:val="24"/>
        </w:rPr>
      </w:pPr>
      <w:r w:rsidRPr="006F3213">
        <w:rPr>
          <w:szCs w:val="24"/>
        </w:rPr>
        <w:t>- Tema 3: La replicazione del DNA</w:t>
      </w:r>
    </w:p>
    <w:p w:rsidR="00FB6D9E" w:rsidRPr="006F3213" w:rsidRDefault="00FB6D9E" w:rsidP="00FB6D9E">
      <w:pPr>
        <w:pStyle w:val="Paragrafoelenco"/>
        <w:rPr>
          <w:rFonts w:ascii="Times New Roman" w:hAnsi="Times New Roman"/>
          <w:sz w:val="24"/>
          <w:szCs w:val="24"/>
        </w:rPr>
      </w:pPr>
    </w:p>
    <w:p w:rsidR="00EE56C3" w:rsidRPr="006F3213" w:rsidRDefault="00EE56C3" w:rsidP="00EE56C3">
      <w:pPr>
        <w:rPr>
          <w:szCs w:val="24"/>
        </w:rPr>
      </w:pPr>
      <w:r w:rsidRPr="006F3213">
        <w:rPr>
          <w:szCs w:val="24"/>
        </w:rPr>
        <w:t>- Tema 1: Basi ioniche del potenziale di membrana di riposo</w:t>
      </w:r>
    </w:p>
    <w:p w:rsidR="00EE56C3" w:rsidRPr="006F3213" w:rsidRDefault="00EE56C3" w:rsidP="00EE56C3">
      <w:pPr>
        <w:rPr>
          <w:szCs w:val="24"/>
        </w:rPr>
      </w:pPr>
      <w:r w:rsidRPr="006F3213">
        <w:rPr>
          <w:szCs w:val="24"/>
        </w:rPr>
        <w:t>- Tema 2: La sintesi proteica</w:t>
      </w:r>
    </w:p>
    <w:p w:rsidR="00EE56C3" w:rsidRPr="006F3213" w:rsidRDefault="00EE56C3" w:rsidP="00EE56C3">
      <w:pPr>
        <w:rPr>
          <w:szCs w:val="24"/>
        </w:rPr>
      </w:pPr>
      <w:r w:rsidRPr="006F3213">
        <w:rPr>
          <w:szCs w:val="24"/>
        </w:rPr>
        <w:t>- Tema 3: La mitosi e la meiosi</w:t>
      </w:r>
    </w:p>
    <w:p w:rsidR="00C549FD" w:rsidRPr="006F3213" w:rsidRDefault="00C549FD" w:rsidP="00C549FD">
      <w:pPr>
        <w:pStyle w:val="Corpodeltesto3"/>
        <w:ind w:firstLine="539"/>
        <w:rPr>
          <w:rFonts w:ascii="Times New Roman" w:hAnsi="Times New Roman"/>
          <w:sz w:val="24"/>
          <w:szCs w:val="24"/>
        </w:rPr>
      </w:pPr>
    </w:p>
    <w:p w:rsidR="00C549FD" w:rsidRPr="006F3213" w:rsidRDefault="00C549FD" w:rsidP="00C549FD">
      <w:pPr>
        <w:pStyle w:val="Corpodeltesto3"/>
        <w:ind w:firstLine="539"/>
        <w:rPr>
          <w:rFonts w:ascii="Times New Roman" w:hAnsi="Times New Roman"/>
          <w:sz w:val="24"/>
          <w:szCs w:val="24"/>
        </w:rPr>
      </w:pPr>
      <w:r w:rsidRPr="006F3213">
        <w:rPr>
          <w:rFonts w:ascii="Times New Roman" w:hAnsi="Times New Roman"/>
          <w:sz w:val="24"/>
          <w:szCs w:val="24"/>
        </w:rPr>
        <w:t>La Commissione assegna il tempo massimo per lo svolgimento della prova in ore 2 e provvede a comunicare a</w:t>
      </w:r>
      <w:r w:rsidR="00A46A53" w:rsidRPr="006F3213">
        <w:rPr>
          <w:rFonts w:ascii="Times New Roman" w:hAnsi="Times New Roman"/>
          <w:sz w:val="24"/>
          <w:szCs w:val="24"/>
        </w:rPr>
        <w:t xml:space="preserve">lla </w:t>
      </w:r>
      <w:r w:rsidRPr="006F3213">
        <w:rPr>
          <w:rFonts w:ascii="Times New Roman" w:hAnsi="Times New Roman"/>
          <w:sz w:val="24"/>
          <w:szCs w:val="24"/>
        </w:rPr>
        <w:t>candidat</w:t>
      </w:r>
      <w:r w:rsidR="00A46A53" w:rsidRPr="006F3213">
        <w:rPr>
          <w:rFonts w:ascii="Times New Roman" w:hAnsi="Times New Roman"/>
          <w:sz w:val="24"/>
          <w:szCs w:val="24"/>
        </w:rPr>
        <w:t>a</w:t>
      </w:r>
      <w:r w:rsidRPr="006F3213">
        <w:rPr>
          <w:rFonts w:ascii="Times New Roman" w:hAnsi="Times New Roman"/>
          <w:sz w:val="24"/>
          <w:szCs w:val="24"/>
        </w:rPr>
        <w:t xml:space="preserve"> le modalità con cui verranno resi pubblici i risultati della prova scritta. </w:t>
      </w:r>
    </w:p>
    <w:p w:rsidR="00C549FD" w:rsidRPr="006F3213" w:rsidRDefault="00C549FD" w:rsidP="00C549FD">
      <w:pPr>
        <w:ind w:firstLine="539"/>
        <w:rPr>
          <w:szCs w:val="24"/>
        </w:rPr>
      </w:pPr>
    </w:p>
    <w:p w:rsidR="00C549FD" w:rsidRPr="006F3213" w:rsidRDefault="00C549FD" w:rsidP="00C549FD">
      <w:pPr>
        <w:ind w:firstLine="539"/>
        <w:rPr>
          <w:szCs w:val="24"/>
        </w:rPr>
      </w:pPr>
      <w:r w:rsidRPr="006F3213">
        <w:rPr>
          <w:szCs w:val="24"/>
        </w:rPr>
        <w:t xml:space="preserve">Alle ore </w:t>
      </w:r>
      <w:r w:rsidR="00E80439" w:rsidRPr="006F3213">
        <w:rPr>
          <w:szCs w:val="24"/>
        </w:rPr>
        <w:t>9:05</w:t>
      </w:r>
      <w:r w:rsidRPr="006F3213">
        <w:rPr>
          <w:szCs w:val="24"/>
        </w:rPr>
        <w:t xml:space="preserve"> ha inizio la prova scr</w:t>
      </w:r>
      <w:r w:rsidR="00E80439" w:rsidRPr="006F3213">
        <w:rPr>
          <w:szCs w:val="24"/>
        </w:rPr>
        <w:t>itta che avrà termine alle ore 11:05</w:t>
      </w:r>
      <w:r w:rsidRPr="006F3213">
        <w:rPr>
          <w:szCs w:val="24"/>
        </w:rPr>
        <w:t>.</w:t>
      </w:r>
    </w:p>
    <w:p w:rsidR="00C549FD" w:rsidRPr="006F3213" w:rsidRDefault="00C549FD" w:rsidP="00C549FD">
      <w:pPr>
        <w:rPr>
          <w:szCs w:val="24"/>
        </w:rPr>
      </w:pPr>
    </w:p>
    <w:p w:rsidR="00C549FD" w:rsidRPr="006F3213" w:rsidRDefault="00C549FD" w:rsidP="00C549FD">
      <w:pPr>
        <w:ind w:firstLine="539"/>
        <w:rPr>
          <w:szCs w:val="24"/>
        </w:rPr>
      </w:pPr>
      <w:r w:rsidRPr="006F3213">
        <w:rPr>
          <w:szCs w:val="24"/>
        </w:rPr>
        <w:t>Il Presidente organizza la sorveglianza in turni, assicurando la presenza contemporanea di almeno due commissari.</w:t>
      </w:r>
    </w:p>
    <w:p w:rsidR="00C549FD" w:rsidRPr="006F3213" w:rsidRDefault="00C549FD" w:rsidP="00C549FD">
      <w:pPr>
        <w:ind w:firstLine="539"/>
        <w:rPr>
          <w:szCs w:val="24"/>
        </w:rPr>
      </w:pPr>
      <w:r w:rsidRPr="006F3213">
        <w:rPr>
          <w:szCs w:val="24"/>
        </w:rPr>
        <w:t>L</w:t>
      </w:r>
      <w:r w:rsidR="00D44FC1" w:rsidRPr="006F3213">
        <w:rPr>
          <w:szCs w:val="24"/>
        </w:rPr>
        <w:t xml:space="preserve">a </w:t>
      </w:r>
      <w:r w:rsidRPr="006F3213">
        <w:rPr>
          <w:szCs w:val="24"/>
        </w:rPr>
        <w:t>candidat</w:t>
      </w:r>
      <w:r w:rsidR="00D44FC1" w:rsidRPr="006F3213">
        <w:rPr>
          <w:szCs w:val="24"/>
        </w:rPr>
        <w:t>a</w:t>
      </w:r>
      <w:r w:rsidRPr="006F3213">
        <w:rPr>
          <w:szCs w:val="24"/>
        </w:rPr>
        <w:t xml:space="preserve"> </w:t>
      </w:r>
      <w:r w:rsidR="00A46A53" w:rsidRPr="006F3213">
        <w:rPr>
          <w:szCs w:val="24"/>
        </w:rPr>
        <w:t xml:space="preserve">consegna la busta e </w:t>
      </w:r>
      <w:r w:rsidRPr="006F3213">
        <w:rPr>
          <w:szCs w:val="24"/>
        </w:rPr>
        <w:t xml:space="preserve">lascia l’aula </w:t>
      </w:r>
      <w:r w:rsidR="00D44FC1" w:rsidRPr="006F3213">
        <w:rPr>
          <w:szCs w:val="24"/>
        </w:rPr>
        <w:t>1</w:t>
      </w:r>
      <w:r w:rsidR="00E80439" w:rsidRPr="006F3213">
        <w:rPr>
          <w:szCs w:val="24"/>
        </w:rPr>
        <w:t>02</w:t>
      </w:r>
      <w:r w:rsidRPr="006F3213">
        <w:rPr>
          <w:szCs w:val="24"/>
        </w:rPr>
        <w:t xml:space="preserve"> alle </w:t>
      </w:r>
      <w:r w:rsidRPr="00B52269">
        <w:rPr>
          <w:szCs w:val="24"/>
        </w:rPr>
        <w:t xml:space="preserve">ore </w:t>
      </w:r>
      <w:r w:rsidR="00B52269" w:rsidRPr="00B52269">
        <w:rPr>
          <w:szCs w:val="24"/>
        </w:rPr>
        <w:t>10:30</w:t>
      </w:r>
    </w:p>
    <w:p w:rsidR="00C549FD" w:rsidRPr="006F3213" w:rsidRDefault="00C549FD" w:rsidP="00C549FD">
      <w:pPr>
        <w:ind w:firstLine="539"/>
        <w:rPr>
          <w:szCs w:val="24"/>
        </w:rPr>
      </w:pPr>
    </w:p>
    <w:p w:rsidR="00C549FD" w:rsidRPr="006F3213" w:rsidRDefault="00C549FD" w:rsidP="00C549FD">
      <w:pPr>
        <w:pStyle w:val="Rientrocorpodeltesto"/>
        <w:ind w:left="0" w:firstLine="540"/>
        <w:rPr>
          <w:rFonts w:ascii="Times New Roman" w:hAnsi="Times New Roman"/>
          <w:sz w:val="24"/>
          <w:szCs w:val="24"/>
        </w:rPr>
      </w:pPr>
      <w:r w:rsidRPr="00B52269">
        <w:rPr>
          <w:rFonts w:ascii="Times New Roman" w:hAnsi="Times New Roman"/>
          <w:sz w:val="24"/>
          <w:szCs w:val="24"/>
        </w:rPr>
        <w:t xml:space="preserve">Terminati i lavori, alle ore </w:t>
      </w:r>
      <w:r w:rsidR="00B52269" w:rsidRPr="00B52269">
        <w:rPr>
          <w:rFonts w:ascii="Times New Roman" w:hAnsi="Times New Roman"/>
          <w:sz w:val="24"/>
          <w:szCs w:val="24"/>
        </w:rPr>
        <w:t>10:45</w:t>
      </w:r>
      <w:r w:rsidRPr="00B52269">
        <w:rPr>
          <w:rFonts w:ascii="Times New Roman" w:hAnsi="Times New Roman"/>
          <w:sz w:val="24"/>
          <w:szCs w:val="24"/>
        </w:rPr>
        <w:t xml:space="preserve"> la seduta è tolta. Della riunione è redatto il presente verbale,</w:t>
      </w:r>
      <w:r w:rsidRPr="006F3213">
        <w:rPr>
          <w:rFonts w:ascii="Times New Roman" w:hAnsi="Times New Roman"/>
          <w:sz w:val="24"/>
          <w:szCs w:val="24"/>
        </w:rPr>
        <w:t xml:space="preserve"> che viene sottoscritto da tutti i membri della Commissione:</w:t>
      </w:r>
    </w:p>
    <w:p w:rsidR="00C549FD" w:rsidRPr="006F3213" w:rsidRDefault="00C549FD" w:rsidP="00C549FD">
      <w:pPr>
        <w:pStyle w:val="Rientrocorpodeltesto"/>
        <w:ind w:left="0" w:firstLine="540"/>
        <w:rPr>
          <w:rFonts w:ascii="Times New Roman" w:hAnsi="Times New Roman"/>
          <w:sz w:val="24"/>
          <w:szCs w:val="24"/>
        </w:rPr>
      </w:pPr>
    </w:p>
    <w:p w:rsidR="00C549FD" w:rsidRPr="006F3213" w:rsidRDefault="00C549FD" w:rsidP="00C549FD">
      <w:pPr>
        <w:pStyle w:val="Rientrocorpodeltesto"/>
        <w:ind w:left="0" w:firstLine="540"/>
        <w:rPr>
          <w:rFonts w:ascii="Times New Roman" w:hAnsi="Times New Roman"/>
          <w:sz w:val="24"/>
          <w:szCs w:val="24"/>
        </w:rPr>
      </w:pPr>
    </w:p>
    <w:p w:rsidR="006F3213" w:rsidRPr="006F3213" w:rsidRDefault="006F3213" w:rsidP="006F3213">
      <w:pPr>
        <w:pStyle w:val="Paragrafoelenco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3213">
        <w:rPr>
          <w:rFonts w:ascii="Times New Roman" w:hAnsi="Times New Roman"/>
          <w:sz w:val="24"/>
          <w:szCs w:val="24"/>
        </w:rPr>
        <w:t>Prof. Renato Fani (Presidente)</w:t>
      </w:r>
    </w:p>
    <w:p w:rsidR="006F3213" w:rsidRPr="006F3213" w:rsidRDefault="006F3213" w:rsidP="001F7122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F3213">
        <w:rPr>
          <w:rFonts w:ascii="Times New Roman" w:hAnsi="Times New Roman"/>
          <w:sz w:val="24"/>
          <w:szCs w:val="24"/>
        </w:rPr>
        <w:t>Prof. Marco Linari</w:t>
      </w:r>
    </w:p>
    <w:p w:rsidR="006F3213" w:rsidRPr="006F3213" w:rsidRDefault="006F3213" w:rsidP="0075050B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F3213">
        <w:rPr>
          <w:rFonts w:ascii="Times New Roman" w:hAnsi="Times New Roman"/>
          <w:sz w:val="24"/>
          <w:szCs w:val="24"/>
        </w:rPr>
        <w:t>Prof. Paolo Paoli (segretario)</w:t>
      </w:r>
    </w:p>
    <w:p w:rsidR="006F3213" w:rsidRPr="006F3213" w:rsidRDefault="006F3213" w:rsidP="00093B26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F3213">
        <w:rPr>
          <w:rFonts w:ascii="Times New Roman" w:hAnsi="Times New Roman"/>
          <w:sz w:val="24"/>
          <w:szCs w:val="24"/>
        </w:rPr>
        <w:t>Dr. Ugo Ricci</w:t>
      </w:r>
    </w:p>
    <w:p w:rsidR="006F3213" w:rsidRPr="006F3213" w:rsidRDefault="006F3213" w:rsidP="00093B26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F3213">
        <w:rPr>
          <w:rFonts w:ascii="Times New Roman" w:hAnsi="Times New Roman"/>
          <w:sz w:val="24"/>
          <w:szCs w:val="24"/>
        </w:rPr>
        <w:t>Dr.ssa Laura Fossi</w:t>
      </w:r>
    </w:p>
    <w:p w:rsidR="003E15E1" w:rsidRDefault="003E15E1" w:rsidP="00AA394F">
      <w:pPr>
        <w:rPr>
          <w:rFonts w:ascii="Arial" w:hAnsi="Arial"/>
          <w:sz w:val="22"/>
        </w:rPr>
      </w:pPr>
    </w:p>
    <w:p w:rsidR="004470F0" w:rsidRDefault="004470F0" w:rsidP="00FC05F4">
      <w:pPr>
        <w:spacing w:line="360" w:lineRule="auto"/>
        <w:ind w:left="720"/>
        <w:rPr>
          <w:rFonts w:ascii="Arial" w:hAnsi="Arial"/>
          <w:sz w:val="22"/>
        </w:rPr>
      </w:pPr>
    </w:p>
    <w:sectPr w:rsidR="004470F0" w:rsidSect="00B955EA">
      <w:footerReference w:type="default" r:id="rId10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537" w:rsidRDefault="007B5537">
      <w:r>
        <w:separator/>
      </w:r>
    </w:p>
  </w:endnote>
  <w:endnote w:type="continuationSeparator" w:id="0">
    <w:p w:rsidR="007B5537" w:rsidRDefault="007B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C1" w:rsidRDefault="00591501">
    <w:pPr>
      <w:pStyle w:val="Pidipagina"/>
      <w:jc w:val="right"/>
    </w:pPr>
    <w:r>
      <w:fldChar w:fldCharType="begin"/>
    </w:r>
    <w:r w:rsidR="00D44FC1">
      <w:instrText xml:space="preserve"> PAGE   \* MERGEFORMAT </w:instrText>
    </w:r>
    <w:r>
      <w:fldChar w:fldCharType="separate"/>
    </w:r>
    <w:r w:rsidR="00A66299">
      <w:rPr>
        <w:noProof/>
      </w:rPr>
      <w:t>1</w:t>
    </w:r>
    <w:r>
      <w:rPr>
        <w:noProof/>
      </w:rPr>
      <w:fldChar w:fldCharType="end"/>
    </w:r>
  </w:p>
  <w:p w:rsidR="00D44FC1" w:rsidRDefault="00D44FC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81A" w:rsidRDefault="00591501">
    <w:pPr>
      <w:pStyle w:val="Pidipagina"/>
      <w:jc w:val="right"/>
    </w:pPr>
    <w:r>
      <w:fldChar w:fldCharType="begin"/>
    </w:r>
    <w:r w:rsidR="00EC678F">
      <w:instrText xml:space="preserve"> PAGE   \* MERGEFORMAT </w:instrText>
    </w:r>
    <w:r>
      <w:fldChar w:fldCharType="separate"/>
    </w:r>
    <w:r w:rsidR="00A66299">
      <w:rPr>
        <w:noProof/>
      </w:rPr>
      <w:t>2</w:t>
    </w:r>
    <w:r>
      <w:rPr>
        <w:noProof/>
      </w:rPr>
      <w:fldChar w:fldCharType="end"/>
    </w:r>
  </w:p>
  <w:p w:rsidR="00B3581A" w:rsidRDefault="00B358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537" w:rsidRDefault="007B5537">
      <w:r>
        <w:separator/>
      </w:r>
    </w:p>
  </w:footnote>
  <w:footnote w:type="continuationSeparator" w:id="0">
    <w:p w:rsidR="007B5537" w:rsidRDefault="007B5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551A"/>
    <w:multiLevelType w:val="hybridMultilevel"/>
    <w:tmpl w:val="9A4E4E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71E7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744E"/>
    <w:multiLevelType w:val="hybridMultilevel"/>
    <w:tmpl w:val="C1E02E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154D1"/>
    <w:multiLevelType w:val="hybridMultilevel"/>
    <w:tmpl w:val="5636D4A6"/>
    <w:lvl w:ilvl="0" w:tplc="6980F2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030B9"/>
    <w:multiLevelType w:val="hybridMultilevel"/>
    <w:tmpl w:val="881C3B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82E51"/>
    <w:multiLevelType w:val="hybridMultilevel"/>
    <w:tmpl w:val="2D8CB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039F"/>
    <w:multiLevelType w:val="hybridMultilevel"/>
    <w:tmpl w:val="5C885F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01BD9"/>
    <w:multiLevelType w:val="hybridMultilevel"/>
    <w:tmpl w:val="D0F61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1051BB"/>
    <w:multiLevelType w:val="hybridMultilevel"/>
    <w:tmpl w:val="5D4CC7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607D0"/>
    <w:multiLevelType w:val="hybridMultilevel"/>
    <w:tmpl w:val="F2C4F7A6"/>
    <w:lvl w:ilvl="0" w:tplc="D2780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77DC1"/>
    <w:multiLevelType w:val="hybridMultilevel"/>
    <w:tmpl w:val="5B8A35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86A76"/>
    <w:multiLevelType w:val="hybridMultilevel"/>
    <w:tmpl w:val="DFF8C9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3"/>
  </w:num>
  <w:num w:numId="5">
    <w:abstractNumId w:val="1"/>
  </w:num>
  <w:num w:numId="6">
    <w:abstractNumId w:val="11"/>
  </w:num>
  <w:num w:numId="7">
    <w:abstractNumId w:val="14"/>
  </w:num>
  <w:num w:numId="8">
    <w:abstractNumId w:val="3"/>
  </w:num>
  <w:num w:numId="9">
    <w:abstractNumId w:val="0"/>
  </w:num>
  <w:num w:numId="10">
    <w:abstractNumId w:val="12"/>
  </w:num>
  <w:num w:numId="11">
    <w:abstractNumId w:val="6"/>
  </w:num>
  <w:num w:numId="12">
    <w:abstractNumId w:val="9"/>
  </w:num>
  <w:num w:numId="13">
    <w:abstractNumId w:val="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A7"/>
    <w:rsid w:val="00087187"/>
    <w:rsid w:val="00092649"/>
    <w:rsid w:val="000C6A92"/>
    <w:rsid w:val="000D121F"/>
    <w:rsid w:val="000E7DAA"/>
    <w:rsid w:val="000F5F94"/>
    <w:rsid w:val="00117AEC"/>
    <w:rsid w:val="00134BE8"/>
    <w:rsid w:val="001C488A"/>
    <w:rsid w:val="001C7ED9"/>
    <w:rsid w:val="00203E94"/>
    <w:rsid w:val="00233AA1"/>
    <w:rsid w:val="00255213"/>
    <w:rsid w:val="00267950"/>
    <w:rsid w:val="002819E9"/>
    <w:rsid w:val="002958BE"/>
    <w:rsid w:val="002A7B59"/>
    <w:rsid w:val="002B5C72"/>
    <w:rsid w:val="002E6EF4"/>
    <w:rsid w:val="002E75AF"/>
    <w:rsid w:val="002F757F"/>
    <w:rsid w:val="003152EB"/>
    <w:rsid w:val="0031772A"/>
    <w:rsid w:val="003335C0"/>
    <w:rsid w:val="00342093"/>
    <w:rsid w:val="003534D5"/>
    <w:rsid w:val="00361AFF"/>
    <w:rsid w:val="00380300"/>
    <w:rsid w:val="003A7156"/>
    <w:rsid w:val="003E15E1"/>
    <w:rsid w:val="00415FB7"/>
    <w:rsid w:val="00433914"/>
    <w:rsid w:val="0043432E"/>
    <w:rsid w:val="00443A2B"/>
    <w:rsid w:val="004470F0"/>
    <w:rsid w:val="00457E66"/>
    <w:rsid w:val="00463797"/>
    <w:rsid w:val="00477030"/>
    <w:rsid w:val="00477A5F"/>
    <w:rsid w:val="00491B93"/>
    <w:rsid w:val="00497A97"/>
    <w:rsid w:val="004B527E"/>
    <w:rsid w:val="004D36A4"/>
    <w:rsid w:val="004E006F"/>
    <w:rsid w:val="004E3942"/>
    <w:rsid w:val="005220BD"/>
    <w:rsid w:val="005339E3"/>
    <w:rsid w:val="005714A5"/>
    <w:rsid w:val="00591501"/>
    <w:rsid w:val="0059365F"/>
    <w:rsid w:val="005D2E8F"/>
    <w:rsid w:val="005D67D6"/>
    <w:rsid w:val="005F587C"/>
    <w:rsid w:val="006153BA"/>
    <w:rsid w:val="00617236"/>
    <w:rsid w:val="00624CDC"/>
    <w:rsid w:val="00691F33"/>
    <w:rsid w:val="006C516D"/>
    <w:rsid w:val="006E7DF8"/>
    <w:rsid w:val="006F2E5B"/>
    <w:rsid w:val="006F3213"/>
    <w:rsid w:val="007213BE"/>
    <w:rsid w:val="00734BB6"/>
    <w:rsid w:val="00746EFC"/>
    <w:rsid w:val="007B2D5D"/>
    <w:rsid w:val="007B5537"/>
    <w:rsid w:val="007F7304"/>
    <w:rsid w:val="00804DC1"/>
    <w:rsid w:val="00814E57"/>
    <w:rsid w:val="00834E9C"/>
    <w:rsid w:val="0083664C"/>
    <w:rsid w:val="009048A3"/>
    <w:rsid w:val="009454AB"/>
    <w:rsid w:val="009515A7"/>
    <w:rsid w:val="00951BDD"/>
    <w:rsid w:val="00952E8A"/>
    <w:rsid w:val="009C3FA1"/>
    <w:rsid w:val="009E3B44"/>
    <w:rsid w:val="00A21836"/>
    <w:rsid w:val="00A37945"/>
    <w:rsid w:val="00A46A53"/>
    <w:rsid w:val="00A66299"/>
    <w:rsid w:val="00AA394F"/>
    <w:rsid w:val="00AD7036"/>
    <w:rsid w:val="00B12587"/>
    <w:rsid w:val="00B1736E"/>
    <w:rsid w:val="00B3581A"/>
    <w:rsid w:val="00B42B1E"/>
    <w:rsid w:val="00B430F5"/>
    <w:rsid w:val="00B52269"/>
    <w:rsid w:val="00B72F53"/>
    <w:rsid w:val="00B815A6"/>
    <w:rsid w:val="00B87574"/>
    <w:rsid w:val="00B92CE7"/>
    <w:rsid w:val="00B955EA"/>
    <w:rsid w:val="00BA418E"/>
    <w:rsid w:val="00BC40BF"/>
    <w:rsid w:val="00BD38DA"/>
    <w:rsid w:val="00C04721"/>
    <w:rsid w:val="00C15FB1"/>
    <w:rsid w:val="00C200B9"/>
    <w:rsid w:val="00C33F79"/>
    <w:rsid w:val="00C549FD"/>
    <w:rsid w:val="00C7081E"/>
    <w:rsid w:val="00CA6670"/>
    <w:rsid w:val="00CC390F"/>
    <w:rsid w:val="00CE20D1"/>
    <w:rsid w:val="00CE6444"/>
    <w:rsid w:val="00D159A7"/>
    <w:rsid w:val="00D2563F"/>
    <w:rsid w:val="00D3511A"/>
    <w:rsid w:val="00D44FC1"/>
    <w:rsid w:val="00D56F05"/>
    <w:rsid w:val="00D670E2"/>
    <w:rsid w:val="00D70488"/>
    <w:rsid w:val="00D83B08"/>
    <w:rsid w:val="00D8536C"/>
    <w:rsid w:val="00D8679B"/>
    <w:rsid w:val="00DA12E8"/>
    <w:rsid w:val="00DC294F"/>
    <w:rsid w:val="00E42D0B"/>
    <w:rsid w:val="00E551AA"/>
    <w:rsid w:val="00E71598"/>
    <w:rsid w:val="00E766AF"/>
    <w:rsid w:val="00E80439"/>
    <w:rsid w:val="00E836AC"/>
    <w:rsid w:val="00E84AA0"/>
    <w:rsid w:val="00EA2E2F"/>
    <w:rsid w:val="00EC678F"/>
    <w:rsid w:val="00EE56C3"/>
    <w:rsid w:val="00F07228"/>
    <w:rsid w:val="00F57315"/>
    <w:rsid w:val="00F57B19"/>
    <w:rsid w:val="00F75D31"/>
    <w:rsid w:val="00F83CD4"/>
    <w:rsid w:val="00FB6D9E"/>
    <w:rsid w:val="00FC05F4"/>
    <w:rsid w:val="00FC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3CB38-B627-44C8-9640-C8681DAE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18E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BA418E"/>
    <w:pPr>
      <w:keepNext/>
      <w:jc w:val="left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qFormat/>
    <w:rsid w:val="00BA418E"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BA418E"/>
    <w:pPr>
      <w:keepNext/>
      <w:jc w:val="left"/>
      <w:outlineLvl w:val="2"/>
    </w:pPr>
    <w:rPr>
      <w:rFonts w:ascii="Arial" w:hAnsi="Arial" w:cs="Arial"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atoHTML1">
    <w:name w:val="Preformattato HTML1"/>
    <w:basedOn w:val="Normale"/>
    <w:rsid w:val="00BA4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customStyle="1" w:styleId="Corpodeltesto1">
    <w:name w:val="Corpo del testo1"/>
    <w:basedOn w:val="Normale"/>
    <w:semiHidden/>
    <w:rsid w:val="00BA418E"/>
    <w:rPr>
      <w:rFonts w:ascii="Arial" w:hAnsi="Arial"/>
      <w:b/>
      <w:sz w:val="22"/>
    </w:rPr>
  </w:style>
  <w:style w:type="paragraph" w:styleId="Rientrocorpodeltesto">
    <w:name w:val="Body Text Indent"/>
    <w:basedOn w:val="Normale"/>
    <w:link w:val="RientrocorpodeltestoCarattere"/>
    <w:semiHidden/>
    <w:rsid w:val="00BA418E"/>
    <w:pPr>
      <w:ind w:left="544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BA418E"/>
    <w:pPr>
      <w:tabs>
        <w:tab w:val="left" w:pos="340"/>
      </w:tabs>
      <w:ind w:left="340"/>
    </w:pPr>
    <w:rPr>
      <w:rFonts w:ascii="Arial" w:hAnsi="Arial"/>
      <w:sz w:val="18"/>
    </w:rPr>
  </w:style>
  <w:style w:type="character" w:styleId="Rimandonotaapidipagina">
    <w:name w:val="footnote reference"/>
    <w:semiHidden/>
    <w:rsid w:val="00BA418E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BA418E"/>
    <w:pPr>
      <w:jc w:val="left"/>
    </w:pPr>
    <w:rPr>
      <w:rFonts w:ascii="Arial" w:hAnsi="Arial"/>
      <w:sz w:val="22"/>
    </w:rPr>
  </w:style>
  <w:style w:type="paragraph" w:styleId="Corpodeltesto3">
    <w:name w:val="Body Text 3"/>
    <w:basedOn w:val="Normale"/>
    <w:link w:val="Corpodeltesto3Carattere"/>
    <w:semiHidden/>
    <w:rsid w:val="00BA418E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semiHidden/>
    <w:rsid w:val="00BA418E"/>
    <w:pPr>
      <w:ind w:firstLine="539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link w:val="Rientrocorpodeltesto2"/>
    <w:semiHidden/>
    <w:rsid w:val="00497A97"/>
    <w:rPr>
      <w:rFonts w:ascii="Arial" w:hAnsi="Arial"/>
      <w:sz w:val="22"/>
    </w:rPr>
  </w:style>
  <w:style w:type="character" w:styleId="Enfasigrassetto">
    <w:name w:val="Strong"/>
    <w:uiPriority w:val="22"/>
    <w:qFormat/>
    <w:rsid w:val="00691F33"/>
    <w:rPr>
      <w:b/>
      <w:bCs/>
    </w:rPr>
  </w:style>
  <w:style w:type="character" w:styleId="Riferimentodelicato">
    <w:name w:val="Subtle Reference"/>
    <w:uiPriority w:val="31"/>
    <w:qFormat/>
    <w:rsid w:val="00691F33"/>
    <w:rPr>
      <w:smallCaps/>
      <w:color w:val="C0504D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29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DC294F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29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294F"/>
    <w:rPr>
      <w:sz w:val="24"/>
      <w:lang w:eastAsia="it-IT"/>
    </w:rPr>
  </w:style>
  <w:style w:type="table" w:styleId="Grigliatabella">
    <w:name w:val="Table Grid"/>
    <w:basedOn w:val="Tabellanormale"/>
    <w:uiPriority w:val="59"/>
    <w:rsid w:val="00617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2E8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549FD"/>
    <w:rPr>
      <w:rFonts w:ascii="Arial" w:hAnsi="Arial"/>
      <w:b/>
      <w:sz w:val="22"/>
    </w:rPr>
  </w:style>
  <w:style w:type="character" w:customStyle="1" w:styleId="Titolo2Carattere">
    <w:name w:val="Titolo 2 Carattere"/>
    <w:basedOn w:val="Carpredefinitoparagrafo"/>
    <w:link w:val="Titolo2"/>
    <w:rsid w:val="00C549FD"/>
    <w:rPr>
      <w:rFonts w:ascii="Arial" w:hAnsi="Arial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C549FD"/>
    <w:rPr>
      <w:rFonts w:ascii="Arial" w:hAnsi="Arial" w:cs="Arial"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549FD"/>
    <w:rPr>
      <w:rFonts w:ascii="Arial" w:hAnsi="Arial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549FD"/>
    <w:rPr>
      <w:rFonts w:ascii="Arial" w:hAnsi="Arial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549FD"/>
    <w:rPr>
      <w:rFonts w:ascii="Arial" w:hAnsi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549FD"/>
    <w:rPr>
      <w:rFonts w:ascii="Arial" w:hAnsi="Arial"/>
      <w:sz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C549FD"/>
    <w:rPr>
      <w:rFonts w:ascii="Consolas" w:eastAsia="SimSun" w:hAnsi="Consolas" w:cs="Consolas"/>
      <w:sz w:val="21"/>
      <w:szCs w:val="21"/>
      <w:lang w:eastAsia="zh-C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9FD"/>
    <w:rPr>
      <w:rFonts w:ascii="Consolas" w:eastAsia="SimSun" w:hAnsi="Consolas" w:cs="Consolas"/>
      <w:sz w:val="21"/>
      <w:szCs w:val="21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9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ECA3-1D28-488D-BD99-DEF2A2A9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Paolo Paoli</cp:lastModifiedBy>
  <cp:revision>14</cp:revision>
  <cp:lastPrinted>2015-01-13T10:18:00Z</cp:lastPrinted>
  <dcterms:created xsi:type="dcterms:W3CDTF">2019-06-11T14:47:00Z</dcterms:created>
  <dcterms:modified xsi:type="dcterms:W3CDTF">2019-06-23T13:52:00Z</dcterms:modified>
</cp:coreProperties>
</file>